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ALLEGATO B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Marca da bollo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Da 16,00 €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Oggetto: OFFERTA ECONOMICA ALIENAZIONE DI QUOTE DI SOCIETA’ PARTECIPATA DAL COMUNE DI NAVELLI, DICHIARATA DISMISSIBILE CON DELIBERAZIONE DEL CONSIGLIO N. 19 DEL 29.09.2017.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 sottoscritto 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 a _______________________________ _____________________________il___________________________________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nella sua qualità di legale rappresentante di società/ente LOCALE/ente pubblico /pubblica amministrazione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________________________________________________________________________(come da procura allegata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 del caso)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 sede legale_________________________________________________________________________________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 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partita IVA_____________________________________________________________________________________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telefono _________________________________________________________fax___________________________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 mail: 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pec___________________________________________________________________________________________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  <w:t xml:space="preserve">1) </w:t>
      </w:r>
      <w:r>
        <w:rPr>
          <w:rFonts w:cs="Arial" w:ascii="Arial" w:hAnsi="Arial"/>
          <w:sz w:val="18"/>
          <w:szCs w:val="18"/>
        </w:rPr>
        <w:t>di ben conoscere che l’importo a base di gara sul quale proporre la propria offerta alla pari o in rialzo inerente l’alienazione delle quote della società PROGETTO STIFFE SPA  è 992,89  €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  <w:t xml:space="preserve">2) </w:t>
      </w:r>
      <w:r>
        <w:rPr>
          <w:rFonts w:cs="Arial" w:ascii="Arial" w:hAnsi="Arial"/>
          <w:sz w:val="18"/>
          <w:szCs w:val="18"/>
        </w:rPr>
        <w:t>di offrire, ed offre, il seguente importo in rialzo o pari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numeri (tre decimali)___________________________________________________________________________________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lettere (tre decimali) ______________________________________________________</w:t>
      </w:r>
      <w:bookmarkStart w:id="0" w:name="_GoBack"/>
      <w:bookmarkEnd w:id="0"/>
      <w:r>
        <w:rPr>
          <w:rFonts w:cs="Arial" w:ascii="Arial" w:hAnsi="Arial"/>
          <w:sz w:val="18"/>
          <w:szCs w:val="18"/>
        </w:rPr>
        <w:t>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 fatto che in caso di mendace dichiarazione, saranno applicate nei suoi riguardi ai sensi dell’art. 76 del Decreto del Presidente della Repubblica in data 28 .12.2000 n. 445&lt;&lt;in seguito denominato D.P.R. n. 445/2000&gt;&gt; le sanzioni previste dal codice penale e dalle leggi speciali in materia di falsità negli atti , oltre alle conseguenze amministrative connesse alla procedura. Appone la sottoscrizione, consapevole delle responsabilità penali, amministrative e civili verso dichiarazioni false o incomplete.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Luogo e data __________________________________________________________________________________________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(Firma) _____________________________________________________________________________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Timbro dell’impresa e firma del legale rappresentante e copia fotostatica del documento di identità del sottoscrittore (art. 38 D.P.R. n. 445/2000).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Nel caso di partecipazione in RTI, ATI o in consorzio,etc. ogni soggetto membro, deve presentare singola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dichiarazione ai fini della partecipazione e le schede devono essere inoltrate in un unico plico, dal soggetto indicato nella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presente come mandatario.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Allegasi : eventuale procura in originale o copia conforme all’originale</w:t>
      </w:r>
    </w:p>
    <w:p>
      <w:pPr>
        <w:pStyle w:val="Normal"/>
        <w:spacing w:before="0" w:after="200"/>
        <w:jc w:val="both"/>
        <w:rPr/>
      </w:pPr>
      <w:r>
        <w:rPr>
          <w:rFonts w:cs="Arial" w:ascii="Arial" w:hAnsi="Arial"/>
          <w:sz w:val="18"/>
          <w:szCs w:val="18"/>
        </w:rPr>
        <w:t>Copia fotostatica del documento di identità del sottoscrittore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3e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LibreOffice/6.3.3.2$Windows_X86_64 LibreOffice_project/a64200df03143b798afd1ec74a12ab50359878ed</Application>
  <Pages>1</Pages>
  <Words>286</Words>
  <Characters>2870</Characters>
  <CharactersWithSpaces>3130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2018-11-06T11:24:00Z</dcterms:created>
  <dc:creator>SEGRETARIA</dc:creator>
  <dc:description/>
  <dc:language>it-IT</dc:language>
  <cp:lastModifiedBy>Marilena</cp:lastModifiedBy>
  <dcterms:modified xsi:type="dcterms:W3CDTF">2018-11-06T11:24:00Z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